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652E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32"/>
          <w:szCs w:val="32"/>
        </w:rPr>
        <w:t>Manager Request Letter – Conference Attendance Approval</w:t>
      </w:r>
      <w:r>
        <w:rPr>
          <w:rStyle w:val="eop"/>
          <w:rFonts w:ascii="Cambria" w:eastAsiaTheme="majorEastAsia" w:hAnsi="Cambria" w:cs="Segoe UI"/>
          <w:sz w:val="32"/>
          <w:szCs w:val="32"/>
        </w:rPr>
        <w:t> </w:t>
      </w:r>
    </w:p>
    <w:p w14:paraId="0CF74A9D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[DATE]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5F625A8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[Manager Name]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[Manager Title]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[Organization]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F0F4F7C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Subject: Approval Request to Attend [EVENT NAME] – [EVENT DATES], [EVENT LOCATION]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9691D65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2"/>
          <w:szCs w:val="22"/>
        </w:rPr>
        <w:t>Dear [Manager Name],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0995AE5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I’m requesting approval to attend [EVENT NAME] on [EVENT DATES] at [EVENT LOCATION]. This event directly supports our priorities in [priority/mission areas] by offering targeted sessions on [key topics] and the opportunity to earn up to [CPE COUNT] Continuing Professional Education (CPE) credits.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4640EDAA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Why this event is a strong investment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43EA70F1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Direct alignment to current initiatives: [initiative / program / compliance requirement].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3FBB3C2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Actionable learning: Sessions focused on [topic] will help us [expected outcome].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A2BC3A9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Networking &amp; partnerships: Access to peers and experts addressing similar challenges.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BFE0E59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Credential maintenance: CPEs applicable to [certifications or internal requirements].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C795203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Estimated budget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754C0338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Registration: $[amount] (member/non-member; early bird applies through [EARLY BIRD DEADLINE])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00247C26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Travel &amp; lodging: $[amount] (airfare/mileage, hotel [nights], per diem)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12BB7A93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Total estimated cost: $[total]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D5A18CB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sz w:val="28"/>
          <w:szCs w:val="28"/>
        </w:rPr>
        <w:t>Commitment to post-event ROI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4475FF37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If approved, I will deliver a post-event report within five business days that includes five key takeaways, recommended actions for our team, and a brief presentation to share lessons learned.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7DCCBA5E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Thank you for your consideration. Please let me know if you need additional details.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32169CBD" w14:textId="77777777" w:rsidR="000303E0" w:rsidRDefault="000303E0" w:rsidP="000303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sz w:val="22"/>
          <w:szCs w:val="22"/>
        </w:rPr>
        <w:t>Sincerely,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[Your Name]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[Title]</w:t>
      </w:r>
      <w:r>
        <w:rPr>
          <w:rStyle w:val="scxw92332672"/>
          <w:rFonts w:ascii="Cambria" w:eastAsiaTheme="majorEastAsia" w:hAnsi="Cambria" w:cs="Segoe UI"/>
          <w:sz w:val="22"/>
          <w:szCs w:val="22"/>
        </w:rPr>
        <w:t> </w:t>
      </w:r>
      <w:r>
        <w:rPr>
          <w:rFonts w:ascii="Cambria" w:hAnsi="Cambria" w:cs="Segoe UI"/>
          <w:sz w:val="22"/>
          <w:szCs w:val="22"/>
        </w:rPr>
        <w:br/>
      </w:r>
      <w:r>
        <w:rPr>
          <w:rStyle w:val="normaltextrun"/>
          <w:rFonts w:ascii="Cambria" w:eastAsiaTheme="majorEastAsia" w:hAnsi="Cambria" w:cs="Segoe UI"/>
          <w:sz w:val="22"/>
          <w:szCs w:val="22"/>
        </w:rPr>
        <w:t>[Department]</w:t>
      </w:r>
      <w:r>
        <w:rPr>
          <w:rStyle w:val="eop"/>
          <w:rFonts w:ascii="Cambria" w:eastAsiaTheme="majorEastAsia" w:hAnsi="Cambria" w:cs="Segoe UI"/>
          <w:sz w:val="22"/>
          <w:szCs w:val="22"/>
        </w:rPr>
        <w:t> </w:t>
      </w:r>
    </w:p>
    <w:p w14:paraId="5DB19C00" w14:textId="77777777" w:rsidR="0025751F" w:rsidRDefault="0025751F"/>
    <w:sectPr w:rsidR="0025751F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A2D9" w14:textId="77777777" w:rsidR="0019641D" w:rsidRDefault="0019641D" w:rsidP="000303E0">
      <w:pPr>
        <w:spacing w:after="0" w:line="240" w:lineRule="auto"/>
      </w:pPr>
      <w:r>
        <w:separator/>
      </w:r>
    </w:p>
  </w:endnote>
  <w:endnote w:type="continuationSeparator" w:id="0">
    <w:p w14:paraId="58CA1CD0" w14:textId="77777777" w:rsidR="0019641D" w:rsidRDefault="0019641D" w:rsidP="0003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E690" w14:textId="77777777" w:rsidR="0019641D" w:rsidRDefault="0019641D" w:rsidP="000303E0">
      <w:pPr>
        <w:spacing w:after="0" w:line="240" w:lineRule="auto"/>
      </w:pPr>
      <w:r>
        <w:separator/>
      </w:r>
    </w:p>
  </w:footnote>
  <w:footnote w:type="continuationSeparator" w:id="0">
    <w:p w14:paraId="30D0F5A4" w14:textId="77777777" w:rsidR="0019641D" w:rsidRDefault="0019641D" w:rsidP="0003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7799" w14:textId="1A4C3D36" w:rsidR="000303E0" w:rsidRDefault="0003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A31C" w14:textId="55A09B21" w:rsidR="000303E0" w:rsidRDefault="0003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D103" w14:textId="27D5A418" w:rsidR="000303E0" w:rsidRDefault="0003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E0"/>
    <w:rsid w:val="000303E0"/>
    <w:rsid w:val="000659AD"/>
    <w:rsid w:val="0019641D"/>
    <w:rsid w:val="001A3D3C"/>
    <w:rsid w:val="0025751F"/>
    <w:rsid w:val="007116F6"/>
    <w:rsid w:val="00814730"/>
    <w:rsid w:val="00F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8D2BDC"/>
  <w15:chartTrackingRefBased/>
  <w15:docId w15:val="{0CB3D98B-FA96-714D-987C-FBC99C1F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3E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303E0"/>
  </w:style>
  <w:style w:type="character" w:customStyle="1" w:styleId="eop">
    <w:name w:val="eop"/>
    <w:basedOn w:val="DefaultParagraphFont"/>
    <w:rsid w:val="000303E0"/>
  </w:style>
  <w:style w:type="character" w:customStyle="1" w:styleId="scxw92332672">
    <w:name w:val="scxw92332672"/>
    <w:basedOn w:val="DefaultParagraphFont"/>
    <w:rsid w:val="000303E0"/>
  </w:style>
  <w:style w:type="paragraph" w:styleId="Header">
    <w:name w:val="header"/>
    <w:basedOn w:val="Normal"/>
    <w:link w:val="HeaderChar"/>
    <w:uiPriority w:val="99"/>
    <w:unhideWhenUsed/>
    <w:rsid w:val="00030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E0"/>
  </w:style>
  <w:style w:type="paragraph" w:styleId="Footer">
    <w:name w:val="footer"/>
    <w:basedOn w:val="Normal"/>
    <w:link w:val="FooterChar"/>
    <w:uiPriority w:val="99"/>
    <w:semiHidden/>
    <w:unhideWhenUsed/>
    <w:rsid w:val="001A3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4CDD40CB2A14799F3DC0A6A78608D" ma:contentTypeVersion="13" ma:contentTypeDescription="Create a new document." ma:contentTypeScope="" ma:versionID="bcf649cd5536bef008bba519e6713a71">
  <xsd:schema xmlns:xsd="http://www.w3.org/2001/XMLSchema" xmlns:xs="http://www.w3.org/2001/XMLSchema" xmlns:p="http://schemas.microsoft.com/office/2006/metadata/properties" xmlns:ns2="0c5b2325-1c02-47a1-bd3c-bef652ae6643" xmlns:ns3="8f7a9ff5-2916-4c9f-b38b-69ccf6165550" targetNamespace="http://schemas.microsoft.com/office/2006/metadata/properties" ma:root="true" ma:fieldsID="b378eabfba19984bb0f2087b558d7ba4" ns2:_="" ns3:_="">
    <xsd:import namespace="0c5b2325-1c02-47a1-bd3c-bef652ae6643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2325-1c02-47a1-bd3c-bef652ae6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9bd8e-0ff6-4d44-9f04-69ff4ce2f1e3}" ma:internalName="TaxCatchAll" ma:showField="CatchAllData" ma:web="8f7a9ff5-2916-4c9f-b38b-69ccf6165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a9ff5-2916-4c9f-b38b-69ccf6165550" xsi:nil="true"/>
    <lcf76f155ced4ddcb4097134ff3c332f xmlns="0c5b2325-1c02-47a1-bd3c-bef652ae66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D80AB-721B-4075-B162-387053AE7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b2325-1c02-47a1-bd3c-bef652ae6643"/>
    <ds:schemaRef ds:uri="8f7a9ff5-2916-4c9f-b38b-69ccf616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64FDA-E448-4062-A983-14C742E55CB4}">
  <ds:schemaRefs>
    <ds:schemaRef ds:uri="http://schemas.microsoft.com/office/2006/metadata/properties"/>
    <ds:schemaRef ds:uri="http://schemas.microsoft.com/office/infopath/2007/PartnerControls"/>
    <ds:schemaRef ds:uri="8f7a9ff5-2916-4c9f-b38b-69ccf6165550"/>
    <ds:schemaRef ds:uri="0c5b2325-1c02-47a1-bd3c-bef652ae6643"/>
  </ds:schemaRefs>
</ds:datastoreItem>
</file>

<file path=customXml/itemProps3.xml><?xml version="1.0" encoding="utf-8"?>
<ds:datastoreItem xmlns:ds="http://schemas.openxmlformats.org/officeDocument/2006/customXml" ds:itemID="{F7EAD70C-342A-4D4C-A7B5-A6F2C34DF8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1260</Characters>
  <Application>Microsoft Office Word</Application>
  <DocSecurity>0</DocSecurity>
  <Lines>31</Lines>
  <Paragraphs>19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Mezitt</dc:creator>
  <cp:keywords/>
  <dc:description/>
  <cp:lastModifiedBy>Cara Mezitt</cp:lastModifiedBy>
  <cp:revision>2</cp:revision>
  <dcterms:created xsi:type="dcterms:W3CDTF">2026-03-09T12:35:00Z</dcterms:created>
  <dcterms:modified xsi:type="dcterms:W3CDTF">2026-03-09T12:39:00Z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0x01010055D4CDD40CB2A14799F3DC0A6A78608D</vt:lpwstr>
  </property>
  <property fmtid="{D5CDD505-2E9C-101B-9397-08002B2CF9AE}" pid="3" name="docLang">
    <vt:lpwstr>en</vt:lpwstr>
  </property>
  <property fmtid="{D5CDD505-2E9C-101B-9397-08002B2CF9AE}" pid="5" name="MediaServiceImageTags">
    <vt:lpwstr/>
  </property>
</Properties>
</file>